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4CAD5" w14:textId="77777777" w:rsidR="003C5FC1" w:rsidRDefault="003C5FC1" w:rsidP="003C5FC1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CAMPIONATO NAZIONALI DILETTANTI</w:t>
      </w:r>
    </w:p>
    <w:p w14:paraId="49160B58" w14:textId="2EE4EA07" w:rsidR="003C5FC1" w:rsidRDefault="003C5FC1" w:rsidP="003C5FC1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Comunicato ufficiale n°</w:t>
      </w:r>
      <w:r w:rsidR="004512EC">
        <w:rPr>
          <w:rFonts w:ascii="Comic Sans MS" w:hAnsi="Comic Sans MS"/>
          <w:b/>
        </w:rPr>
        <w:t>2</w:t>
      </w:r>
      <w:r>
        <w:rPr>
          <w:rFonts w:ascii="Comic Sans MS" w:hAnsi="Comic Sans MS"/>
          <w:b/>
        </w:rPr>
        <w:t xml:space="preserve"> giudice sportivo</w:t>
      </w:r>
    </w:p>
    <w:p w14:paraId="6DBE111F" w14:textId="6C4AB10B" w:rsidR="003C5FC1" w:rsidRDefault="003C5FC1" w:rsidP="003C5FC1">
      <w:pPr>
        <w:jc w:val="center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GARA N°</w:t>
      </w:r>
      <w:r w:rsidR="004512EC">
        <w:rPr>
          <w:rFonts w:ascii="Comic Sans MS" w:hAnsi="Comic Sans MS"/>
          <w:i/>
        </w:rPr>
        <w:t>126</w:t>
      </w:r>
      <w:r>
        <w:rPr>
          <w:rFonts w:ascii="Comic Sans MS" w:hAnsi="Comic Sans MS"/>
          <w:i/>
        </w:rPr>
        <w:t xml:space="preserve"> DEL </w:t>
      </w:r>
      <w:r w:rsidR="004512EC">
        <w:rPr>
          <w:rFonts w:ascii="Comic Sans MS" w:hAnsi="Comic Sans MS"/>
          <w:i/>
        </w:rPr>
        <w:t>1</w:t>
      </w:r>
      <w:r>
        <w:rPr>
          <w:rFonts w:ascii="Comic Sans MS" w:hAnsi="Comic Sans MS"/>
          <w:i/>
        </w:rPr>
        <w:t>/</w:t>
      </w:r>
      <w:r w:rsidR="004512EC">
        <w:rPr>
          <w:rFonts w:ascii="Comic Sans MS" w:hAnsi="Comic Sans MS"/>
          <w:i/>
        </w:rPr>
        <w:t>2</w:t>
      </w:r>
      <w:r>
        <w:rPr>
          <w:rFonts w:ascii="Comic Sans MS" w:hAnsi="Comic Sans MS"/>
          <w:i/>
        </w:rPr>
        <w:t>/2023</w:t>
      </w:r>
    </w:p>
    <w:p w14:paraId="2FA3D084" w14:textId="77777777" w:rsidR="003C5FC1" w:rsidRDefault="003C5FC1" w:rsidP="003C5FC1">
      <w:pPr>
        <w:jc w:val="center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VISTO</w:t>
      </w:r>
    </w:p>
    <w:p w14:paraId="2504A23A" w14:textId="5E26A7C4" w:rsidR="00F15F4D" w:rsidRDefault="003C5FC1" w:rsidP="003C5FC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Il referto arbitrale e il relativo allegato dal quale si evincono gravi infrazioni, </w:t>
      </w:r>
    </w:p>
    <w:p w14:paraId="0BFEE266" w14:textId="4FB09CC0" w:rsidR="003C5FC1" w:rsidRDefault="003C5FC1" w:rsidP="003C5FC1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SI DISPONE QUANTO SEGUE:</w:t>
      </w:r>
    </w:p>
    <w:p w14:paraId="457A558E" w14:textId="038C2241" w:rsidR="003C5FC1" w:rsidRDefault="003C5FC1" w:rsidP="003C5FC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SQUADRA </w:t>
      </w:r>
      <w:r w:rsidR="004512EC">
        <w:rPr>
          <w:rFonts w:ascii="Comic Sans MS" w:hAnsi="Comic Sans MS"/>
        </w:rPr>
        <w:t>B</w:t>
      </w:r>
      <w:r>
        <w:rPr>
          <w:rFonts w:ascii="Comic Sans MS" w:hAnsi="Comic Sans MS"/>
        </w:rPr>
        <w:t xml:space="preserve"> (</w:t>
      </w:r>
      <w:r w:rsidR="004512EC">
        <w:rPr>
          <w:rFonts w:ascii="Comic Sans MS" w:hAnsi="Comic Sans MS"/>
        </w:rPr>
        <w:t>X5</w:t>
      </w:r>
      <w:r>
        <w:rPr>
          <w:rFonts w:ascii="Comic Sans MS" w:hAnsi="Comic Sans MS"/>
        </w:rPr>
        <w:t xml:space="preserve"> BASKET):</w:t>
      </w:r>
    </w:p>
    <w:p w14:paraId="12F3F717" w14:textId="408C0744" w:rsidR="003C5FC1" w:rsidRPr="004512EC" w:rsidRDefault="003C5FC1" w:rsidP="004512EC">
      <w:pPr>
        <w:pStyle w:val="Paragrafoelenco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Squalifica di 2(due) giornate all’atleta </w:t>
      </w:r>
      <w:proofErr w:type="spellStart"/>
      <w:r>
        <w:rPr>
          <w:rFonts w:ascii="Comic Sans MS" w:hAnsi="Comic Sans MS"/>
        </w:rPr>
        <w:t>N</w:t>
      </w:r>
      <w:r w:rsidR="004512EC">
        <w:rPr>
          <w:rFonts w:ascii="Comic Sans MS" w:hAnsi="Comic Sans MS"/>
        </w:rPr>
        <w:t>apolano</w:t>
      </w:r>
      <w:proofErr w:type="spellEnd"/>
      <w:r w:rsidR="004512EC">
        <w:rPr>
          <w:rFonts w:ascii="Comic Sans MS" w:hAnsi="Comic Sans MS"/>
        </w:rPr>
        <w:t xml:space="preserve"> Antonio</w:t>
      </w:r>
      <w:r>
        <w:rPr>
          <w:rFonts w:ascii="Comic Sans MS" w:hAnsi="Comic Sans MS"/>
        </w:rPr>
        <w:t xml:space="preserve"> per atteggiamento offensivo ed intimidatorio nei confronti d</w:t>
      </w:r>
      <w:r w:rsidR="004512EC">
        <w:rPr>
          <w:rFonts w:ascii="Comic Sans MS" w:hAnsi="Comic Sans MS"/>
        </w:rPr>
        <w:t>el primo arbitro.</w:t>
      </w:r>
      <w:bookmarkStart w:id="0" w:name="_GoBack"/>
      <w:bookmarkEnd w:id="0"/>
    </w:p>
    <w:sectPr w:rsidR="003C5FC1" w:rsidRPr="004512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33699"/>
    <w:multiLevelType w:val="hybridMultilevel"/>
    <w:tmpl w:val="48928574"/>
    <w:lvl w:ilvl="0" w:tplc="AB00972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D5C"/>
    <w:rsid w:val="003C5FC1"/>
    <w:rsid w:val="004512EC"/>
    <w:rsid w:val="00CF7D5C"/>
    <w:rsid w:val="00F1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BC605"/>
  <w15:chartTrackingRefBased/>
  <w15:docId w15:val="{641E1CD5-5722-48C3-9548-9E28F2CF2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480" w:lineRule="auto"/>
        <w:ind w:left="284" w:right="284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C5FC1"/>
    <w:pPr>
      <w:spacing w:after="200" w:line="276" w:lineRule="auto"/>
      <w:ind w:left="0" w:right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5F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6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tagliaferri</dc:creator>
  <cp:keywords/>
  <dc:description/>
  <cp:lastModifiedBy>alessandro tagliaferri</cp:lastModifiedBy>
  <cp:revision>5</cp:revision>
  <dcterms:created xsi:type="dcterms:W3CDTF">2023-01-22T09:37:00Z</dcterms:created>
  <dcterms:modified xsi:type="dcterms:W3CDTF">2023-02-03T09:07:00Z</dcterms:modified>
</cp:coreProperties>
</file>