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823D5" w14:textId="77777777" w:rsidR="000D1A17" w:rsidRDefault="000D1A17" w:rsidP="000D1A1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CAMPIONATO NAZIONALI DILETTANTI</w:t>
      </w:r>
    </w:p>
    <w:p w14:paraId="0153570F" w14:textId="27EB66BD" w:rsidR="000D1A17" w:rsidRDefault="000D1A17" w:rsidP="000D1A1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Comunicato ufficiale n°</w:t>
      </w:r>
      <w:r w:rsidR="00350203">
        <w:rPr>
          <w:rFonts w:ascii="Comic Sans MS" w:hAnsi="Comic Sans MS"/>
          <w:b/>
        </w:rPr>
        <w:t>8</w:t>
      </w:r>
      <w:r>
        <w:rPr>
          <w:rFonts w:ascii="Comic Sans MS" w:hAnsi="Comic Sans MS"/>
          <w:b/>
        </w:rPr>
        <w:t xml:space="preserve"> giudice sportivo</w:t>
      </w:r>
    </w:p>
    <w:p w14:paraId="753F8229" w14:textId="366F2A8E" w:rsidR="000D1A17" w:rsidRDefault="000D1A17" w:rsidP="000D1A17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GARA N°</w:t>
      </w:r>
      <w:r w:rsidR="00350203">
        <w:rPr>
          <w:rFonts w:ascii="Comic Sans MS" w:hAnsi="Comic Sans MS"/>
          <w:i/>
        </w:rPr>
        <w:t xml:space="preserve">704 </w:t>
      </w:r>
      <w:r>
        <w:rPr>
          <w:rFonts w:ascii="Comic Sans MS" w:hAnsi="Comic Sans MS"/>
          <w:i/>
        </w:rPr>
        <w:t xml:space="preserve">DEL </w:t>
      </w:r>
      <w:r w:rsidR="00E9642B">
        <w:rPr>
          <w:rFonts w:ascii="Comic Sans MS" w:hAnsi="Comic Sans MS"/>
          <w:i/>
        </w:rPr>
        <w:t>1</w:t>
      </w:r>
      <w:r w:rsidR="00350203">
        <w:rPr>
          <w:rFonts w:ascii="Comic Sans MS" w:hAnsi="Comic Sans MS"/>
          <w:i/>
        </w:rPr>
        <w:t>7</w:t>
      </w:r>
      <w:r>
        <w:rPr>
          <w:rFonts w:ascii="Comic Sans MS" w:hAnsi="Comic Sans MS"/>
          <w:i/>
        </w:rPr>
        <w:t>/</w:t>
      </w:r>
      <w:r w:rsidR="00E9642B">
        <w:rPr>
          <w:rFonts w:ascii="Comic Sans MS" w:hAnsi="Comic Sans MS"/>
          <w:i/>
        </w:rPr>
        <w:t>4</w:t>
      </w:r>
      <w:r>
        <w:rPr>
          <w:rFonts w:ascii="Comic Sans MS" w:hAnsi="Comic Sans MS"/>
          <w:i/>
        </w:rPr>
        <w:t>/2023</w:t>
      </w:r>
    </w:p>
    <w:p w14:paraId="20714314" w14:textId="77777777" w:rsidR="000D1A17" w:rsidRDefault="000D1A17" w:rsidP="000D1A17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VISTO</w:t>
      </w:r>
    </w:p>
    <w:p w14:paraId="34270FBD" w14:textId="77777777" w:rsidR="000D1A17" w:rsidRDefault="000D1A17" w:rsidP="000D1A1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Il referto arbitrale e il relativo allegato dal quale si evincono gravi infrazioni, </w:t>
      </w:r>
    </w:p>
    <w:p w14:paraId="59938559" w14:textId="77777777" w:rsidR="000D1A17" w:rsidRDefault="000D1A17" w:rsidP="000D1A1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SI DISPONE QUANTO SEGUE:</w:t>
      </w:r>
    </w:p>
    <w:p w14:paraId="0B6F904F" w14:textId="7DD6BA5B" w:rsidR="000D1A17" w:rsidRDefault="000D1A17" w:rsidP="000D1A1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SQUADRA A </w:t>
      </w:r>
      <w:r w:rsidR="00350203">
        <w:rPr>
          <w:rFonts w:ascii="Comic Sans MS" w:hAnsi="Comic Sans MS"/>
        </w:rPr>
        <w:t>(Città Vesuviana):</w:t>
      </w:r>
    </w:p>
    <w:p w14:paraId="51FFEC88" w14:textId="29C592A4" w:rsidR="000D1A17" w:rsidRDefault="000D1A17" w:rsidP="000D1A17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Squalifica di </w:t>
      </w:r>
      <w:r w:rsidR="00350203">
        <w:rPr>
          <w:rFonts w:ascii="Comic Sans MS" w:hAnsi="Comic Sans MS"/>
        </w:rPr>
        <w:t>3</w:t>
      </w:r>
      <w:r>
        <w:rPr>
          <w:rFonts w:ascii="Comic Sans MS" w:hAnsi="Comic Sans MS"/>
        </w:rPr>
        <w:t>(</w:t>
      </w:r>
      <w:r w:rsidR="00350203">
        <w:rPr>
          <w:rFonts w:ascii="Comic Sans MS" w:hAnsi="Comic Sans MS"/>
        </w:rPr>
        <w:t>tre</w:t>
      </w:r>
      <w:r>
        <w:rPr>
          <w:rFonts w:ascii="Comic Sans MS" w:hAnsi="Comic Sans MS"/>
        </w:rPr>
        <w:t>) giornat</w:t>
      </w:r>
      <w:r w:rsidR="00350203">
        <w:rPr>
          <w:rFonts w:ascii="Comic Sans MS" w:hAnsi="Comic Sans MS"/>
        </w:rPr>
        <w:t>e</w:t>
      </w:r>
      <w:r w:rsidR="00E9642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all’a</w:t>
      </w:r>
      <w:r w:rsidR="00350203">
        <w:rPr>
          <w:rFonts w:ascii="Comic Sans MS" w:hAnsi="Comic Sans MS"/>
        </w:rPr>
        <w:t>tleta</w:t>
      </w:r>
      <w:r>
        <w:rPr>
          <w:rFonts w:ascii="Comic Sans MS" w:hAnsi="Comic Sans MS"/>
        </w:rPr>
        <w:t xml:space="preserve"> </w:t>
      </w:r>
      <w:r w:rsidR="00350203">
        <w:rPr>
          <w:rFonts w:ascii="Comic Sans MS" w:hAnsi="Comic Sans MS"/>
        </w:rPr>
        <w:t xml:space="preserve">n°91 Oliviero </w:t>
      </w:r>
      <w:r>
        <w:rPr>
          <w:rFonts w:ascii="Comic Sans MS" w:hAnsi="Comic Sans MS"/>
        </w:rPr>
        <w:t xml:space="preserve">per atteggiamento </w:t>
      </w:r>
      <w:r w:rsidR="00350203">
        <w:rPr>
          <w:rFonts w:ascii="Comic Sans MS" w:hAnsi="Comic Sans MS"/>
        </w:rPr>
        <w:t>violento</w:t>
      </w:r>
      <w:r>
        <w:rPr>
          <w:rFonts w:ascii="Comic Sans MS" w:hAnsi="Comic Sans MS"/>
        </w:rPr>
        <w:t xml:space="preserve"> ed </w:t>
      </w:r>
      <w:r w:rsidR="00350203">
        <w:rPr>
          <w:rFonts w:ascii="Comic Sans MS" w:hAnsi="Comic Sans MS"/>
        </w:rPr>
        <w:t>aggressivo</w:t>
      </w:r>
      <w:r>
        <w:rPr>
          <w:rFonts w:ascii="Comic Sans MS" w:hAnsi="Comic Sans MS"/>
        </w:rPr>
        <w:t xml:space="preserve"> nei c</w:t>
      </w:r>
      <w:r w:rsidR="00E9642B">
        <w:rPr>
          <w:rFonts w:ascii="Comic Sans MS" w:hAnsi="Comic Sans MS"/>
        </w:rPr>
        <w:t>onfronti d</w:t>
      </w:r>
      <w:r w:rsidR="00350203">
        <w:rPr>
          <w:rFonts w:ascii="Comic Sans MS" w:hAnsi="Comic Sans MS"/>
        </w:rPr>
        <w:t>i altri tesserati</w:t>
      </w:r>
      <w:r w:rsidR="007B05E0">
        <w:rPr>
          <w:rFonts w:ascii="Comic Sans MS" w:hAnsi="Comic Sans MS"/>
        </w:rPr>
        <w:t>, come scritto dall’art 119, tabella D comma 8</w:t>
      </w:r>
    </w:p>
    <w:p w14:paraId="4A0752A3" w14:textId="1894462C" w:rsidR="00350203" w:rsidRDefault="00350203" w:rsidP="000D1A17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Ammenda di 60€ per comportamento aggressivo e violento</w:t>
      </w:r>
      <w:r w:rsidR="007B05E0">
        <w:rPr>
          <w:rFonts w:ascii="Comic Sans MS" w:hAnsi="Comic Sans MS"/>
        </w:rPr>
        <w:t>, come scritto dall’art 119, tabella D comma 8</w:t>
      </w:r>
    </w:p>
    <w:p w14:paraId="2EDD53DF" w14:textId="33C9A210" w:rsidR="00E9642B" w:rsidRDefault="00E9642B" w:rsidP="00E9642B">
      <w:pPr>
        <w:rPr>
          <w:rFonts w:ascii="Comic Sans MS" w:hAnsi="Comic Sans MS"/>
        </w:rPr>
      </w:pPr>
      <w:r>
        <w:rPr>
          <w:rFonts w:ascii="Comic Sans MS" w:hAnsi="Comic Sans MS"/>
        </w:rPr>
        <w:t>SQUADRA B (</w:t>
      </w:r>
      <w:r w:rsidR="00350203">
        <w:rPr>
          <w:rFonts w:ascii="Comic Sans MS" w:hAnsi="Comic Sans MS"/>
        </w:rPr>
        <w:t>Game time</w:t>
      </w:r>
      <w:r>
        <w:rPr>
          <w:rFonts w:ascii="Comic Sans MS" w:hAnsi="Comic Sans MS"/>
        </w:rPr>
        <w:t>)</w:t>
      </w:r>
    </w:p>
    <w:p w14:paraId="284E76C4" w14:textId="453DFC49" w:rsidR="00350203" w:rsidRDefault="00350203" w:rsidP="00350203">
      <w:pPr>
        <w:pStyle w:val="Paragrafoelenc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Ammenda di 30€ per comportamento violento, innescato dall’atteggiamento violento dell’atleta Oliviero</w:t>
      </w:r>
      <w:r w:rsidR="007B05E0">
        <w:rPr>
          <w:rFonts w:ascii="Comic Sans MS" w:hAnsi="Comic Sans MS"/>
        </w:rPr>
        <w:t>, come scritto dall’art 119, tabella D comma 3</w:t>
      </w:r>
      <w:bookmarkStart w:id="0" w:name="_GoBack"/>
      <w:bookmarkEnd w:id="0"/>
    </w:p>
    <w:p w14:paraId="52F992C4" w14:textId="6CC699A3" w:rsidR="00350203" w:rsidRDefault="00350203" w:rsidP="00350203">
      <w:pPr>
        <w:rPr>
          <w:rFonts w:ascii="Comic Sans MS" w:hAnsi="Comic Sans MS"/>
        </w:rPr>
      </w:pPr>
    </w:p>
    <w:p w14:paraId="1A00E918" w14:textId="573B09D1" w:rsidR="00350203" w:rsidRPr="00350203" w:rsidRDefault="00350203" w:rsidP="00350203">
      <w:pPr>
        <w:rPr>
          <w:rFonts w:ascii="Comic Sans MS" w:hAnsi="Comic Sans MS"/>
        </w:rPr>
      </w:pPr>
      <w:r>
        <w:rPr>
          <w:rFonts w:ascii="Comic Sans MS" w:hAnsi="Comic Sans MS"/>
        </w:rPr>
        <w:t>La gara viene omologata con il punteggio con cui è stata interrotta, mancando 20 secondi alla conclusione</w:t>
      </w:r>
    </w:p>
    <w:sectPr w:rsidR="00350203" w:rsidRPr="003502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3699"/>
    <w:multiLevelType w:val="hybridMultilevel"/>
    <w:tmpl w:val="48928574"/>
    <w:lvl w:ilvl="0" w:tplc="AB00972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41D59"/>
    <w:multiLevelType w:val="hybridMultilevel"/>
    <w:tmpl w:val="0E46E054"/>
    <w:lvl w:ilvl="0" w:tplc="AB00972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378C2"/>
    <w:multiLevelType w:val="hybridMultilevel"/>
    <w:tmpl w:val="ED80F1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43"/>
    <w:rsid w:val="00073280"/>
    <w:rsid w:val="000D1A17"/>
    <w:rsid w:val="00350203"/>
    <w:rsid w:val="007B05E0"/>
    <w:rsid w:val="00886241"/>
    <w:rsid w:val="00A416FA"/>
    <w:rsid w:val="00E12743"/>
    <w:rsid w:val="00E9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0255"/>
  <w15:chartTrackingRefBased/>
  <w15:docId w15:val="{3D7E3D17-C4DE-4A97-AC56-162AA56F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auto"/>
        <w:ind w:left="284" w:righ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D1A17"/>
    <w:pPr>
      <w:spacing w:after="200" w:line="276" w:lineRule="auto"/>
      <w:ind w:left="0" w:right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1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tagliaferri</dc:creator>
  <cp:keywords/>
  <dc:description/>
  <cp:lastModifiedBy>alessandro tagliaferri</cp:lastModifiedBy>
  <cp:revision>9</cp:revision>
  <dcterms:created xsi:type="dcterms:W3CDTF">2023-04-03T12:09:00Z</dcterms:created>
  <dcterms:modified xsi:type="dcterms:W3CDTF">2023-04-24T19:05:00Z</dcterms:modified>
</cp:coreProperties>
</file>